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9C76F" w14:textId="54A3F375" w:rsidR="00791E6C" w:rsidRPr="00DB5830" w:rsidRDefault="00146EA6" w:rsidP="00791E6C">
      <w:pPr>
        <w:ind w:right="51"/>
        <w:jc w:val="both"/>
        <w:rPr>
          <w:rFonts w:ascii="Soberana Sans" w:hAnsi="Soberana Sans" w:cs="Segoe UI"/>
          <w:lang w:eastAsia="es-MX"/>
        </w:rPr>
      </w:pPr>
      <w:r>
        <w:rPr>
          <w:rFonts w:ascii="Soberana Sans" w:hAnsi="Soberana Sans" w:cs="Segoe UI"/>
          <w:lang w:eastAsia="es-MX"/>
        </w:rPr>
        <w:t xml:space="preserve">Del 01 de enero al 31 del 2025, </w:t>
      </w:r>
      <w:r w:rsidR="00791E6C" w:rsidRPr="00DB5830">
        <w:rPr>
          <w:rFonts w:ascii="Soberana Sans" w:hAnsi="Soberana Sans" w:cs="Segoe UI"/>
          <w:lang w:eastAsia="es-MX"/>
        </w:rPr>
        <w:t>Instituto Tecnológico Superior de Uruapan relación de cuentas bancarias.</w:t>
      </w:r>
    </w:p>
    <w:p w14:paraId="71E49987" w14:textId="77777777" w:rsidR="00791E6C" w:rsidRDefault="00791E6C" w:rsidP="00791E6C">
      <w:pPr>
        <w:ind w:right="51"/>
        <w:jc w:val="both"/>
        <w:rPr>
          <w:rFonts w:ascii="Soberana Sans" w:hAnsi="Soberana Sans" w:cs="Segoe UI"/>
          <w:sz w:val="18"/>
          <w:szCs w:val="18"/>
          <w:lang w:eastAsia="es-MX"/>
        </w:rPr>
      </w:pPr>
    </w:p>
    <w:p w14:paraId="69E2D6B0" w14:textId="77777777" w:rsidR="00791E6C" w:rsidRPr="00383AAB" w:rsidRDefault="00791E6C" w:rsidP="00791E6C">
      <w:pPr>
        <w:ind w:right="51"/>
        <w:jc w:val="both"/>
        <w:rPr>
          <w:rFonts w:ascii="Montserrat Medium" w:hAnsi="Montserrat Medium"/>
          <w:sz w:val="18"/>
          <w:szCs w:val="18"/>
        </w:rPr>
      </w:pPr>
      <w:r>
        <w:rPr>
          <w:rFonts w:ascii="Montserrat" w:hAnsi="Montserrat"/>
          <w:sz w:val="18"/>
          <w:szCs w:val="18"/>
          <w:lang w:val="en-US"/>
        </w:rPr>
        <w:tab/>
        <w:t xml:space="preserve">                                                                                                         </w:t>
      </w:r>
    </w:p>
    <w:p w14:paraId="125403CF" w14:textId="6ED66573" w:rsidR="00791E6C" w:rsidRDefault="00146EA6" w:rsidP="00791E6C">
      <w:pPr>
        <w:jc w:val="both"/>
      </w:pPr>
      <w:r w:rsidRPr="00146EA6">
        <w:drawing>
          <wp:inline distT="0" distB="0" distL="0" distR="0" wp14:anchorId="066AF36C" wp14:editId="6CD18BB0">
            <wp:extent cx="6332855" cy="27165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E029" w14:textId="77777777" w:rsidR="00791E6C" w:rsidRPr="00DB5830" w:rsidRDefault="00791E6C" w:rsidP="00791E6C">
      <w:pPr>
        <w:jc w:val="both"/>
        <w:rPr>
          <w:sz w:val="36"/>
          <w:szCs w:val="36"/>
        </w:rPr>
      </w:pPr>
    </w:p>
    <w:p w14:paraId="20FE5512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lang w:eastAsia="es-MX"/>
        </w:rPr>
      </w:pPr>
      <w:r w:rsidRPr="00DB5830">
        <w:rPr>
          <w:rFonts w:ascii="Soberana Sans" w:hAnsi="Soberana Sans" w:cs="Segoe UI"/>
          <w:lang w:eastAsia="es-MX"/>
        </w:rPr>
        <w:t>Sin más por el momento quedamos a sus órdenes para cualquier duda o aclaración.</w:t>
      </w:r>
    </w:p>
    <w:p w14:paraId="581254A7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lang w:eastAsia="es-MX"/>
        </w:rPr>
      </w:pPr>
    </w:p>
    <w:p w14:paraId="52465E96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lang w:eastAsia="es-MX"/>
        </w:rPr>
      </w:pPr>
    </w:p>
    <w:p w14:paraId="70A78B1D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lang w:eastAsia="es-MX"/>
        </w:rPr>
      </w:pPr>
      <w:r w:rsidRPr="00DB5830">
        <w:rPr>
          <w:rFonts w:ascii="Soberana Sans" w:hAnsi="Soberana Sans" w:cs="Segoe UI"/>
          <w:lang w:eastAsia="es-MX"/>
        </w:rPr>
        <w:t>Atentamente.</w:t>
      </w:r>
    </w:p>
    <w:p w14:paraId="6690C394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b/>
          <w:bCs/>
          <w:i/>
          <w:iCs/>
          <w:lang w:eastAsia="es-MX"/>
        </w:rPr>
      </w:pPr>
      <w:r w:rsidRPr="00DB5830">
        <w:rPr>
          <w:rFonts w:ascii="Soberana Sans" w:hAnsi="Soberana Sans" w:cs="Segoe UI"/>
          <w:b/>
          <w:bCs/>
          <w:i/>
          <w:iCs/>
          <w:lang w:eastAsia="es-MX"/>
        </w:rPr>
        <w:t>“Educación para transformar la vida”</w:t>
      </w:r>
    </w:p>
    <w:p w14:paraId="5AAC0245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lang w:eastAsia="es-MX"/>
        </w:rPr>
      </w:pPr>
    </w:p>
    <w:p w14:paraId="13DFF46D" w14:textId="77777777" w:rsidR="00791E6C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b/>
          <w:bCs/>
          <w:lang w:eastAsia="es-MX"/>
        </w:rPr>
      </w:pPr>
    </w:p>
    <w:p w14:paraId="11B0A788" w14:textId="77777777" w:rsidR="00791E6C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b/>
          <w:bCs/>
          <w:lang w:eastAsia="es-MX"/>
        </w:rPr>
      </w:pPr>
    </w:p>
    <w:p w14:paraId="4117CD25" w14:textId="77777777" w:rsidR="00791E6C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b/>
          <w:bCs/>
          <w:lang w:eastAsia="es-MX"/>
        </w:rPr>
      </w:pPr>
    </w:p>
    <w:p w14:paraId="4925DBE2" w14:textId="77777777" w:rsidR="00791E6C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b/>
          <w:bCs/>
          <w:lang w:eastAsia="es-MX"/>
        </w:rPr>
      </w:pPr>
    </w:p>
    <w:p w14:paraId="4C7145F7" w14:textId="77777777" w:rsidR="00791E6C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b/>
          <w:bCs/>
          <w:lang w:eastAsia="es-MX"/>
        </w:rPr>
      </w:pPr>
    </w:p>
    <w:p w14:paraId="3095FEE8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b/>
          <w:bCs/>
          <w:lang w:eastAsia="es-MX"/>
        </w:rPr>
      </w:pPr>
      <w:r>
        <w:rPr>
          <w:rFonts w:ascii="Soberana Sans" w:hAnsi="Soberana Sans" w:cs="Segoe UI"/>
          <w:b/>
          <w:bCs/>
          <w:lang w:eastAsia="es-MX"/>
        </w:rPr>
        <w:t>M.F</w:t>
      </w:r>
      <w:r w:rsidRPr="00DB5830">
        <w:rPr>
          <w:rFonts w:ascii="Soberana Sans" w:hAnsi="Soberana Sans" w:cs="Segoe UI"/>
          <w:b/>
          <w:bCs/>
          <w:lang w:eastAsia="es-MX"/>
        </w:rPr>
        <w:t>. Selene Gómez Barragán.</w:t>
      </w:r>
    </w:p>
    <w:p w14:paraId="0560CC86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b/>
          <w:bCs/>
          <w:lang w:eastAsia="es-MX"/>
        </w:rPr>
      </w:pPr>
      <w:r w:rsidRPr="00DB5830">
        <w:rPr>
          <w:rFonts w:ascii="Soberana Sans" w:hAnsi="Soberana Sans" w:cs="Segoe UI"/>
          <w:b/>
          <w:bCs/>
          <w:lang w:eastAsia="es-MX"/>
        </w:rPr>
        <w:t>Directora General Del ITSU.</w:t>
      </w:r>
    </w:p>
    <w:p w14:paraId="6D92D3AB" w14:textId="77777777" w:rsidR="00791E6C" w:rsidRPr="00DB5830" w:rsidRDefault="00791E6C" w:rsidP="00791E6C">
      <w:pPr>
        <w:ind w:right="90"/>
        <w:jc w:val="both"/>
        <w:textAlignment w:val="baseline"/>
        <w:rPr>
          <w:rFonts w:ascii="Soberana Sans" w:hAnsi="Soberana Sans" w:cs="Segoe UI"/>
          <w:lang w:eastAsia="es-MX"/>
        </w:rPr>
      </w:pPr>
    </w:p>
    <w:p w14:paraId="40825DDB" w14:textId="561B6A65" w:rsidR="00F56A6E" w:rsidRPr="00120360" w:rsidRDefault="00F56A6E" w:rsidP="00120360"/>
    <w:sectPr w:rsidR="00F56A6E" w:rsidRPr="00120360" w:rsidSect="006D3D82">
      <w:headerReference w:type="default" r:id="rId9"/>
      <w:footerReference w:type="default" r:id="rId10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BE3D6" w14:textId="77777777" w:rsidR="00B60BB6" w:rsidRDefault="00B60BB6">
      <w:r>
        <w:separator/>
      </w:r>
    </w:p>
  </w:endnote>
  <w:endnote w:type="continuationSeparator" w:id="0">
    <w:p w14:paraId="021DB882" w14:textId="77777777" w:rsidR="00B60BB6" w:rsidRDefault="00B6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14ED6563" w:rsidR="00AF4D8B" w:rsidRDefault="00380D7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4B063B3D">
          <wp:simplePos x="0" y="0"/>
          <wp:positionH relativeFrom="margin">
            <wp:posOffset>4490721</wp:posOffset>
          </wp:positionH>
          <wp:positionV relativeFrom="paragraph">
            <wp:posOffset>39058</wp:posOffset>
          </wp:positionV>
          <wp:extent cx="450156" cy="426760"/>
          <wp:effectExtent l="0" t="0" r="762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4621" cy="4404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6A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39A64884">
          <wp:simplePos x="0" y="0"/>
          <wp:positionH relativeFrom="margin">
            <wp:posOffset>5555615</wp:posOffset>
          </wp:positionH>
          <wp:positionV relativeFrom="paragraph">
            <wp:posOffset>40640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6AB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46189F5B">
          <wp:simplePos x="0" y="0"/>
          <wp:positionH relativeFrom="margin">
            <wp:posOffset>5003800</wp:posOffset>
          </wp:positionH>
          <wp:positionV relativeFrom="paragraph">
            <wp:posOffset>17145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350ED425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3E50EE1" w:rsidR="00AF4D8B" w:rsidRDefault="0028268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BC1FCD2">
              <wp:simplePos x="0" y="0"/>
              <wp:positionH relativeFrom="page">
                <wp:posOffset>2251871</wp:posOffset>
              </wp:positionH>
              <wp:positionV relativeFrom="paragraph">
                <wp:posOffset>6985</wp:posOffset>
              </wp:positionV>
              <wp:extent cx="493957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57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A5EFFD" w14:textId="5D58EF33" w:rsidR="00380D7C" w:rsidRPr="00380D7C" w:rsidRDefault="00380D7C" w:rsidP="00380D7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380D7C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proofErr w:type="spellEnd"/>
                          <w:r w:rsidRPr="00380D7C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. Uruapan-Carapan No.5555 Col. La Basilia Uruapan, Michoacán, C.P. 60015 Tels.  4525275050</w:t>
                          </w:r>
                        </w:p>
                        <w:p w14:paraId="04B8B164" w14:textId="1EF4ACEE" w:rsidR="00AF4D8B" w:rsidRPr="00282683" w:rsidRDefault="00380D7C" w:rsidP="00380D7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380D7C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contacto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uruapan.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tecnm.mx  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www.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tecuruapan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3pt;margin-top:.55pt;width:388.9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3GFAIAAAIEAAAOAAAAZHJzL2Uyb0RvYy54bWysU9uO2yAQfa/Uf0C8N469Tn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L6+Wi+uSEo65ul6UV4vcgjXP1c6H+EGCIWnT&#10;Uo8WyOjs8BhimoY1z0dSMwsPSutsA23J0NLlolrkgouMURFdqpVp6c08fZNvEsn3VuTiyJSe9thA&#10;2xPrRHSiHMftmHXOkiRFtiCOKIOHyZT4iHDTg/9FyYCGbGn4uWdeUqI/WpRyWdZ1cnAO6sV1hYG/&#10;zGwvM8xyhGpppGTabmJ2/UT5DiXvVFbjZZLTyGi0LNLpUSQnX8b51MvTXf8GAAD//wMAUEsDBBQA&#10;BgAIAAAAIQA7AZP/3gAAAAkBAAAPAAAAZHJzL2Rvd25yZXYueG1sTI/LTsMwEEX3SPyDNUjsqJ20&#10;KTTEqRCIbRHlIXXnxtMkIh5HsduEv+90BcvRubr3TLGeXCdOOITWk4ZkpkAgVd62VGv4/Hi9ewAR&#10;oiFrOk+o4RcDrMvrq8Lk1o/0jqdtrAWXUMiNhibGPpcyVA06E2a+R2J28IMzkc+hlnYwI5e7TqZK&#10;LaUzLfFCY3p8brD62R6dhq/NYfe9UG/1i8v60U9KkltJrW9vpqdHEBGn+BeGiz6rQ8lOe38kG0Sn&#10;YZ4tlhxlkIC48GSeZiD2Gu6TFGRZyP8flGcAAAD//wMAUEsBAi0AFAAGAAgAAAAhALaDOJL+AAAA&#10;4QEAABMAAAAAAAAAAAAAAAAAAAAAAFtDb250ZW50X1R5cGVzXS54bWxQSwECLQAUAAYACAAAACEA&#10;OP0h/9YAAACUAQAACwAAAAAAAAAAAAAAAAAvAQAAX3JlbHMvLnJlbHNQSwECLQAUAAYACAAAACEA&#10;slndxhQCAAACBAAADgAAAAAAAAAAAAAAAAAuAgAAZHJzL2Uyb0RvYy54bWxQSwECLQAUAAYACAAA&#10;ACEAOwGT/94AAAAJAQAADwAAAAAAAAAAAAAAAABuBAAAZHJzL2Rvd25yZXYueG1sUEsFBgAAAAAE&#10;AAQA8wAAAHkFAAAAAA==&#10;" filled="f" stroked="f">
              <v:textbox>
                <w:txbxContent>
                  <w:p w14:paraId="5EA5EFFD" w14:textId="5D58EF33" w:rsidR="00380D7C" w:rsidRPr="00380D7C" w:rsidRDefault="00380D7C" w:rsidP="00380D7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380D7C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Carr</w:t>
                    </w:r>
                    <w:proofErr w:type="spellEnd"/>
                    <w:r w:rsidRPr="00380D7C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. Uruapan-Carapan No.5555 Col. La Basilia Uruapan, Michoacán, C.P. 60015 Tels.  4525275050</w:t>
                    </w:r>
                  </w:p>
                  <w:p w14:paraId="04B8B164" w14:textId="1EF4ACEE" w:rsidR="00AF4D8B" w:rsidRPr="00282683" w:rsidRDefault="00380D7C" w:rsidP="00380D7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380D7C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e-mail: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contacto</w:t>
                    </w:r>
                    <w:r w:rsidR="00B96883" w:rsidRPr="002826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@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uruapan.</w:t>
                    </w:r>
                    <w:r w:rsidR="00B96883" w:rsidRPr="002826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tecnm.mx  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 xml:space="preserve"> www.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tecuruapan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6EFF6" w14:textId="77777777" w:rsidR="00B60BB6" w:rsidRDefault="00B60BB6">
      <w:r>
        <w:separator/>
      </w:r>
    </w:p>
  </w:footnote>
  <w:footnote w:type="continuationSeparator" w:id="0">
    <w:p w14:paraId="2B4EFDA6" w14:textId="77777777" w:rsidR="00B60BB6" w:rsidRDefault="00B6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0D2B6D80" w:rsidR="00744917" w:rsidRDefault="0028268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0E969FF4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D97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13A004E9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9E1C66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380D7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Uruapan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242BAD7C" w14:textId="77777777" w:rsidR="00380D7C" w:rsidRPr="00DD43A6" w:rsidRDefault="00380D7C" w:rsidP="00380D7C">
                          <w:pPr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143F45">
                            <w:rPr>
                              <w:rFonts w:ascii="Geomanist" w:hAnsi="Geomanist" w:cs="Arial"/>
                              <w:color w:val="737373"/>
                              <w:sz w:val="12"/>
                              <w:szCs w:val="12"/>
                            </w:rPr>
                            <w:t>CLAVE DEL CENTRO DE TRABAJO 16EIT0004Y</w:t>
                          </w:r>
                        </w:p>
                        <w:p w14:paraId="78A6E8E0" w14:textId="77777777" w:rsidR="00380D7C" w:rsidRPr="006D3D82" w:rsidRDefault="00380D7C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27EAF3E7" w14:textId="79E1C66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380D7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Uruapan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242BAD7C" w14:textId="77777777" w:rsidR="00380D7C" w:rsidRPr="00DD43A6" w:rsidRDefault="00380D7C" w:rsidP="00380D7C">
                    <w:pPr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143F45">
                      <w:rPr>
                        <w:rFonts w:ascii="Geomanist" w:hAnsi="Geomanist" w:cs="Arial"/>
                        <w:color w:val="737373"/>
                        <w:sz w:val="12"/>
                        <w:szCs w:val="12"/>
                      </w:rPr>
                      <w:t>CLAVE DEL CENTRO DE TRABAJO 16EIT0004Y</w:t>
                    </w:r>
                  </w:p>
                  <w:p w14:paraId="78A6E8E0" w14:textId="77777777" w:rsidR="00380D7C" w:rsidRPr="006D3D82" w:rsidRDefault="00380D7C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C6242"/>
    <w:multiLevelType w:val="multilevel"/>
    <w:tmpl w:val="B4BAC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202B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ADD"/>
    <w:rsid w:val="00115CB8"/>
    <w:rsid w:val="00120360"/>
    <w:rsid w:val="00125DAB"/>
    <w:rsid w:val="001306B6"/>
    <w:rsid w:val="00133546"/>
    <w:rsid w:val="001404C1"/>
    <w:rsid w:val="00144755"/>
    <w:rsid w:val="00146EA6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005D"/>
    <w:rsid w:val="00282683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48E"/>
    <w:rsid w:val="00344F91"/>
    <w:rsid w:val="003469F6"/>
    <w:rsid w:val="0034772F"/>
    <w:rsid w:val="00352CF1"/>
    <w:rsid w:val="00353002"/>
    <w:rsid w:val="00356EF8"/>
    <w:rsid w:val="0036139A"/>
    <w:rsid w:val="003702B9"/>
    <w:rsid w:val="00380D7C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3F683C"/>
    <w:rsid w:val="00407CB7"/>
    <w:rsid w:val="00412405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36F7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331"/>
    <w:rsid w:val="005C6EE7"/>
    <w:rsid w:val="005D5342"/>
    <w:rsid w:val="005D5CE6"/>
    <w:rsid w:val="005F2CBB"/>
    <w:rsid w:val="005F4D0C"/>
    <w:rsid w:val="00605110"/>
    <w:rsid w:val="006069B3"/>
    <w:rsid w:val="00613A65"/>
    <w:rsid w:val="006143CD"/>
    <w:rsid w:val="00615FC1"/>
    <w:rsid w:val="006222CE"/>
    <w:rsid w:val="006224B8"/>
    <w:rsid w:val="006227DA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69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1E6C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24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4DE9"/>
    <w:rsid w:val="00917200"/>
    <w:rsid w:val="00922132"/>
    <w:rsid w:val="00927AE7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3058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B4FA5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7F11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0BB6"/>
    <w:rsid w:val="00B62FFF"/>
    <w:rsid w:val="00B657F5"/>
    <w:rsid w:val="00B73B46"/>
    <w:rsid w:val="00B73D53"/>
    <w:rsid w:val="00B751D3"/>
    <w:rsid w:val="00B75460"/>
    <w:rsid w:val="00B8326F"/>
    <w:rsid w:val="00B87514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3E3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53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0911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5AF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1BC0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4C35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70D3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C46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B35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2CBB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nhideWhenUsed/>
    <w:rsid w:val="00543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83B2-53D1-47F1-B39C-0C158A17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AnalistaFinancieros</cp:lastModifiedBy>
  <cp:revision>6</cp:revision>
  <cp:lastPrinted>2026-02-09T19:07:00Z</cp:lastPrinted>
  <dcterms:created xsi:type="dcterms:W3CDTF">2026-02-03T18:40:00Z</dcterms:created>
  <dcterms:modified xsi:type="dcterms:W3CDTF">2026-02-09T19:25:00Z</dcterms:modified>
</cp:coreProperties>
</file>